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A61F8" w14:textId="4097DB76" w:rsidR="00CF7656" w:rsidRDefault="00CF7656" w:rsidP="00CF7656"/>
    <w:p w14:paraId="1CCB1024" w14:textId="353704F4" w:rsidR="00CF7656" w:rsidRDefault="00CF7656" w:rsidP="00CF7656"/>
    <w:tbl>
      <w:tblPr>
        <w:tblW w:w="1370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"/>
        <w:gridCol w:w="1634"/>
        <w:gridCol w:w="2126"/>
        <w:gridCol w:w="2126"/>
        <w:gridCol w:w="2126"/>
        <w:gridCol w:w="2552"/>
        <w:gridCol w:w="2648"/>
      </w:tblGrid>
      <w:tr w:rsidR="00CF7656" w:rsidRPr="00CF7656" w14:paraId="188ED67B" w14:textId="77777777" w:rsidTr="00E86404">
        <w:trPr>
          <w:trHeight w:val="529"/>
          <w:jc w:val="center"/>
        </w:trPr>
        <w:tc>
          <w:tcPr>
            <w:tcW w:w="137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418F" w14:textId="4CB8E36E" w:rsidR="00CF7656" w:rsidRPr="003E6A5E" w:rsidRDefault="003E6A5E" w:rsidP="00957ECA">
            <w:pPr>
              <w:jc w:val="center"/>
              <w:rPr>
                <w:rFonts w:cs="Arial"/>
                <w:b/>
                <w:szCs w:val="20"/>
              </w:rPr>
            </w:pPr>
            <w:r w:rsidRPr="003E6A5E">
              <w:rPr>
                <w:rFonts w:cs="Arial"/>
                <w:b/>
                <w:bCs/>
                <w:szCs w:val="20"/>
              </w:rPr>
              <w:t xml:space="preserve">Informacja cząstkowa o  projekcie wybranym do dofinansowania w sposób niekonkurencyjny w ramach Działania </w:t>
            </w:r>
            <w:r w:rsidRPr="003E6A5E">
              <w:rPr>
                <w:rFonts w:cs="Arial"/>
                <w:b/>
                <w:bCs/>
                <w:iCs/>
                <w:szCs w:val="20"/>
              </w:rPr>
              <w:t>6.19</w:t>
            </w:r>
            <w:r w:rsidRPr="003E6A5E">
              <w:rPr>
                <w:rFonts w:cs="Arial"/>
                <w:b/>
                <w:bCs/>
                <w:szCs w:val="20"/>
              </w:rPr>
              <w:t xml:space="preserve"> programu Fundusze Europejskie dla Pomorza Zachodniego 2021-2027, w ramach naboru nr FEPZ.06.19-IP.01-001/23 z dnia </w:t>
            </w:r>
            <w:r w:rsidRPr="003E6A5E">
              <w:rPr>
                <w:rFonts w:cs="Arial"/>
                <w:b/>
                <w:bCs/>
                <w:iCs/>
                <w:szCs w:val="20"/>
              </w:rPr>
              <w:t xml:space="preserve">20.12.2023 r. – pula </w:t>
            </w:r>
            <w:r w:rsidR="006A7811">
              <w:rPr>
                <w:rFonts w:cs="Arial"/>
                <w:b/>
                <w:bCs/>
                <w:iCs/>
                <w:szCs w:val="20"/>
              </w:rPr>
              <w:t>1</w:t>
            </w:r>
            <w:r w:rsidR="0038409B">
              <w:rPr>
                <w:rFonts w:cs="Arial"/>
                <w:b/>
                <w:bCs/>
                <w:iCs/>
                <w:szCs w:val="20"/>
              </w:rPr>
              <w:t>7</w:t>
            </w:r>
            <w:r w:rsidR="001022F5">
              <w:rPr>
                <w:rFonts w:cs="Arial"/>
                <w:b/>
                <w:bCs/>
                <w:iCs/>
                <w:szCs w:val="20"/>
              </w:rPr>
              <w:t xml:space="preserve"> – 1</w:t>
            </w:r>
            <w:r w:rsidR="00760298">
              <w:rPr>
                <w:rFonts w:cs="Arial"/>
                <w:b/>
                <w:bCs/>
                <w:iCs/>
                <w:szCs w:val="20"/>
              </w:rPr>
              <w:t>5</w:t>
            </w:r>
            <w:r w:rsidR="001022F5">
              <w:rPr>
                <w:rFonts w:cs="Arial"/>
                <w:b/>
                <w:bCs/>
                <w:iCs/>
                <w:szCs w:val="20"/>
              </w:rPr>
              <w:t>.0</w:t>
            </w:r>
            <w:r w:rsidR="00760298">
              <w:rPr>
                <w:rFonts w:cs="Arial"/>
                <w:b/>
                <w:bCs/>
                <w:iCs/>
                <w:szCs w:val="20"/>
              </w:rPr>
              <w:t>7</w:t>
            </w:r>
            <w:r w:rsidR="001022F5">
              <w:rPr>
                <w:rFonts w:cs="Arial"/>
                <w:b/>
                <w:bCs/>
                <w:iCs/>
                <w:szCs w:val="20"/>
              </w:rPr>
              <w:t>.2026 r.</w:t>
            </w:r>
          </w:p>
        </w:tc>
      </w:tr>
      <w:tr w:rsidR="00CF7656" w:rsidRPr="00CF7656" w14:paraId="124E732A" w14:textId="77777777" w:rsidTr="00E86404">
        <w:trPr>
          <w:trHeight w:val="510"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E3C2" w14:textId="77777777" w:rsidR="00CF7656" w:rsidRPr="003E6A5E" w:rsidRDefault="00CF7656" w:rsidP="00957ECA">
            <w:pPr>
              <w:jc w:val="center"/>
              <w:rPr>
                <w:b/>
                <w:szCs w:val="20"/>
              </w:rPr>
            </w:pPr>
          </w:p>
          <w:p w14:paraId="7B1C505B" w14:textId="77777777" w:rsidR="00CF7656" w:rsidRPr="003E6A5E" w:rsidRDefault="00CF7656" w:rsidP="00957ECA">
            <w:pPr>
              <w:jc w:val="center"/>
              <w:rPr>
                <w:b/>
                <w:szCs w:val="20"/>
              </w:rPr>
            </w:pPr>
            <w:r w:rsidRPr="003E6A5E">
              <w:rPr>
                <w:b/>
                <w:szCs w:val="20"/>
              </w:rPr>
              <w:t>Lp.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ACD2" w14:textId="77777777" w:rsidR="00CF7656" w:rsidRPr="003E6A5E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</w:p>
          <w:p w14:paraId="2749AE36" w14:textId="77777777" w:rsidR="00CF7656" w:rsidRPr="003E6A5E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  <w:r w:rsidRPr="003E6A5E">
              <w:rPr>
                <w:rFonts w:cs="Arial"/>
                <w:b/>
                <w:szCs w:val="20"/>
              </w:rPr>
              <w:t>Numer wniosku SOWA EFS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10C1" w14:textId="77777777" w:rsidR="00CF7656" w:rsidRPr="003E6A5E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</w:p>
          <w:p w14:paraId="1A688C5D" w14:textId="77777777" w:rsidR="00CF7656" w:rsidRPr="003E6A5E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  <w:r w:rsidRPr="003E6A5E">
              <w:rPr>
                <w:rFonts w:cs="Arial"/>
                <w:b/>
                <w:szCs w:val="20"/>
              </w:rPr>
              <w:t>Nazwa Wnioskodawcy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93DE" w14:textId="77777777" w:rsidR="00CF7656" w:rsidRPr="003E6A5E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</w:p>
          <w:p w14:paraId="4A7E7B72" w14:textId="77777777" w:rsidR="00CF7656" w:rsidRPr="003E6A5E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  <w:r w:rsidRPr="003E6A5E">
              <w:rPr>
                <w:rFonts w:cs="Arial"/>
                <w:b/>
                <w:szCs w:val="20"/>
              </w:rPr>
              <w:t>Tytuł projektu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AF69" w14:textId="77777777" w:rsidR="00CF7656" w:rsidRPr="003E6A5E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</w:p>
          <w:p w14:paraId="0C2037AC" w14:textId="02FB1DA3" w:rsidR="00CF7656" w:rsidRPr="003E6A5E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  <w:r w:rsidRPr="003E6A5E">
              <w:rPr>
                <w:rFonts w:cs="Arial"/>
                <w:b/>
                <w:szCs w:val="20"/>
              </w:rPr>
              <w:t>Data wybrania projektu do dofinansowania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83F2" w14:textId="77777777" w:rsidR="00CF7656" w:rsidRPr="003E6A5E" w:rsidRDefault="00CF7656" w:rsidP="00957ECA">
            <w:pPr>
              <w:jc w:val="center"/>
              <w:rPr>
                <w:rFonts w:cs="Arial"/>
                <w:b/>
                <w:bCs/>
                <w:szCs w:val="20"/>
              </w:rPr>
            </w:pPr>
          </w:p>
          <w:p w14:paraId="0746B92D" w14:textId="77777777" w:rsidR="00CF7656" w:rsidRPr="003E6A5E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  <w:r w:rsidRPr="003E6A5E">
              <w:rPr>
                <w:rFonts w:cs="Arial"/>
                <w:b/>
                <w:bCs/>
                <w:szCs w:val="20"/>
              </w:rPr>
              <w:t>Całkowita wartość projektu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5193" w14:textId="77777777" w:rsidR="00CF7656" w:rsidRPr="003E6A5E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</w:p>
          <w:p w14:paraId="4BCFEC64" w14:textId="77777777" w:rsidR="00CF7656" w:rsidRPr="003E6A5E" w:rsidRDefault="00CF7656" w:rsidP="00CF7656">
            <w:pPr>
              <w:jc w:val="center"/>
              <w:rPr>
                <w:rFonts w:cs="Arial"/>
                <w:b/>
                <w:szCs w:val="20"/>
              </w:rPr>
            </w:pPr>
            <w:r w:rsidRPr="003E6A5E">
              <w:rPr>
                <w:rFonts w:cs="Arial"/>
                <w:b/>
                <w:szCs w:val="20"/>
              </w:rPr>
              <w:t>Kwota przyznanego dofinansowania</w:t>
            </w:r>
          </w:p>
          <w:p w14:paraId="016F0756" w14:textId="23032C87" w:rsidR="00CF7656" w:rsidRPr="003E6A5E" w:rsidRDefault="00CF7656" w:rsidP="00957ECA">
            <w:pPr>
              <w:jc w:val="center"/>
              <w:rPr>
                <w:rFonts w:cs="Arial"/>
                <w:i/>
                <w:szCs w:val="20"/>
              </w:rPr>
            </w:pPr>
          </w:p>
          <w:p w14:paraId="1B792A0A" w14:textId="36811D3D" w:rsidR="00CF7656" w:rsidRPr="003E6A5E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</w:p>
        </w:tc>
      </w:tr>
      <w:tr w:rsidR="00CF7656" w:rsidRPr="00CF7656" w14:paraId="5C5AA6D9" w14:textId="77777777" w:rsidTr="00E86404">
        <w:trPr>
          <w:trHeight w:val="583"/>
          <w:jc w:val="center"/>
        </w:trPr>
        <w:tc>
          <w:tcPr>
            <w:tcW w:w="137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4D3B5" w14:textId="105C88EC" w:rsidR="00CF7656" w:rsidRPr="003E6A5E" w:rsidRDefault="00CF7656" w:rsidP="00957ECA">
            <w:pPr>
              <w:jc w:val="center"/>
              <w:rPr>
                <w:rFonts w:cs="Arial"/>
                <w:szCs w:val="20"/>
              </w:rPr>
            </w:pPr>
            <w:r w:rsidRPr="003E6A5E">
              <w:rPr>
                <w:rFonts w:cs="Arial"/>
                <w:b/>
                <w:szCs w:val="20"/>
              </w:rPr>
              <w:t>Projekt wybran</w:t>
            </w:r>
            <w:r w:rsidR="000E577D" w:rsidRPr="003E6A5E">
              <w:rPr>
                <w:rFonts w:cs="Arial"/>
                <w:b/>
                <w:szCs w:val="20"/>
              </w:rPr>
              <w:t>y</w:t>
            </w:r>
            <w:r w:rsidRPr="003E6A5E">
              <w:rPr>
                <w:rFonts w:cs="Arial"/>
                <w:b/>
                <w:szCs w:val="20"/>
              </w:rPr>
              <w:t xml:space="preserve"> do dofinansowania</w:t>
            </w:r>
          </w:p>
        </w:tc>
      </w:tr>
      <w:tr w:rsidR="00E86404" w:rsidRPr="001022F5" w14:paraId="3782E9C6" w14:textId="77777777" w:rsidTr="00E86404">
        <w:trPr>
          <w:trHeight w:val="1221"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FBE22" w14:textId="77777777" w:rsidR="00E86404" w:rsidRPr="001022F5" w:rsidRDefault="00E86404" w:rsidP="00CF7656">
            <w:r w:rsidRPr="001022F5">
              <w:t>1.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9A804" w14:textId="77777777" w:rsidR="00E86404" w:rsidRPr="00A357DA" w:rsidRDefault="00E86404" w:rsidP="00BF2007">
            <w:pPr>
              <w:jc w:val="left"/>
              <w:rPr>
                <w:rFonts w:cs="Arial"/>
                <w:szCs w:val="20"/>
              </w:rPr>
            </w:pPr>
          </w:p>
          <w:p w14:paraId="02EDD607" w14:textId="6A5D98B1" w:rsidR="00E86404" w:rsidRPr="00A357DA" w:rsidRDefault="00E86404" w:rsidP="00BF2007">
            <w:pPr>
              <w:jc w:val="left"/>
              <w:rPr>
                <w:rFonts w:cs="Arial"/>
                <w:szCs w:val="20"/>
              </w:rPr>
            </w:pPr>
            <w:r w:rsidRPr="00A357DA">
              <w:rPr>
                <w:rFonts w:cs="Arial"/>
                <w:szCs w:val="20"/>
              </w:rPr>
              <w:t>FEPZ.06.19-IP.01-00</w:t>
            </w:r>
            <w:r w:rsidR="00446FC8" w:rsidRPr="00A357DA">
              <w:rPr>
                <w:rFonts w:cs="Arial"/>
                <w:szCs w:val="20"/>
              </w:rPr>
              <w:t>2</w:t>
            </w:r>
            <w:r w:rsidR="00760298" w:rsidRPr="00A357DA">
              <w:rPr>
                <w:rFonts w:cs="Arial"/>
                <w:szCs w:val="20"/>
              </w:rPr>
              <w:t>8</w:t>
            </w:r>
            <w:r w:rsidRPr="00A357DA">
              <w:rPr>
                <w:rFonts w:cs="Arial"/>
                <w:szCs w:val="20"/>
              </w:rPr>
              <w:t>/25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87C71" w14:textId="4A54616D" w:rsidR="00E86404" w:rsidRPr="00A357DA" w:rsidRDefault="0038409B" w:rsidP="00446FC8">
            <w:pPr>
              <w:jc w:val="center"/>
              <w:rPr>
                <w:rFonts w:cs="Arial"/>
                <w:szCs w:val="20"/>
              </w:rPr>
            </w:pPr>
            <w:r w:rsidRPr="00A357DA">
              <w:rPr>
                <w:rFonts w:cs="Arial"/>
                <w:szCs w:val="20"/>
              </w:rPr>
              <w:t xml:space="preserve">Gmina </w:t>
            </w:r>
            <w:r w:rsidR="00D033F1" w:rsidRPr="00A357DA">
              <w:rPr>
                <w:rFonts w:cs="Arial"/>
                <w:szCs w:val="20"/>
              </w:rPr>
              <w:t>Kołbaskowo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FA36" w14:textId="35743E32" w:rsidR="00E86404" w:rsidRPr="00A357DA" w:rsidRDefault="00D033F1" w:rsidP="00C94A9F">
            <w:pPr>
              <w:jc w:val="center"/>
              <w:rPr>
                <w:rFonts w:cs="Arial"/>
                <w:szCs w:val="20"/>
              </w:rPr>
            </w:pPr>
            <w:r w:rsidRPr="00A357DA">
              <w:rPr>
                <w:rFonts w:cs="Arial"/>
                <w:szCs w:val="20"/>
              </w:rPr>
              <w:t>Razem łatwiej! Rozwój usług społecznych w gminie Kołbaskowo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D9719" w14:textId="59CA405C" w:rsidR="00E86404" w:rsidRPr="00A357DA" w:rsidRDefault="0038409B" w:rsidP="00C94A9F">
            <w:pPr>
              <w:jc w:val="center"/>
              <w:rPr>
                <w:rFonts w:cs="Arial"/>
                <w:szCs w:val="20"/>
              </w:rPr>
            </w:pPr>
            <w:r w:rsidRPr="00A357DA">
              <w:rPr>
                <w:rFonts w:cs="Arial"/>
                <w:szCs w:val="20"/>
              </w:rPr>
              <w:t>1</w:t>
            </w:r>
            <w:r w:rsidR="00D033F1" w:rsidRPr="00A357DA">
              <w:rPr>
                <w:rFonts w:cs="Arial"/>
                <w:szCs w:val="20"/>
              </w:rPr>
              <w:t>5</w:t>
            </w:r>
            <w:r w:rsidR="00E86404" w:rsidRPr="00A357DA">
              <w:rPr>
                <w:rFonts w:cs="Arial"/>
                <w:szCs w:val="20"/>
              </w:rPr>
              <w:t>.0</w:t>
            </w:r>
            <w:r w:rsidR="00D033F1" w:rsidRPr="00A357DA">
              <w:rPr>
                <w:rFonts w:cs="Arial"/>
                <w:szCs w:val="20"/>
              </w:rPr>
              <w:t>7</w:t>
            </w:r>
            <w:r w:rsidR="00E86404" w:rsidRPr="00A357DA">
              <w:rPr>
                <w:rFonts w:cs="Arial"/>
                <w:szCs w:val="20"/>
              </w:rPr>
              <w:t>.202</w:t>
            </w:r>
            <w:r w:rsidR="00446FC8" w:rsidRPr="00A357DA">
              <w:rPr>
                <w:rFonts w:cs="Arial"/>
                <w:szCs w:val="20"/>
              </w:rPr>
              <w:t>6</w:t>
            </w:r>
            <w:r w:rsidR="00E86404" w:rsidRPr="00A357DA">
              <w:rPr>
                <w:rFonts w:cs="Arial"/>
                <w:szCs w:val="20"/>
              </w:rPr>
              <w:t xml:space="preserve"> r.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A7DBD" w14:textId="601A70D1" w:rsidR="00E86404" w:rsidRPr="00760298" w:rsidRDefault="00D033F1" w:rsidP="00C94A9F">
            <w:pPr>
              <w:jc w:val="center"/>
              <w:rPr>
                <w:rFonts w:cs="Arial"/>
                <w:szCs w:val="20"/>
                <w:highlight w:val="yellow"/>
              </w:rPr>
            </w:pPr>
            <w:r w:rsidRPr="00D033F1">
              <w:rPr>
                <w:rFonts w:cs="Arial"/>
                <w:szCs w:val="20"/>
              </w:rPr>
              <w:t>2 000 000,00</w:t>
            </w:r>
            <w:r>
              <w:rPr>
                <w:rFonts w:cs="Arial"/>
                <w:szCs w:val="20"/>
              </w:rPr>
              <w:t xml:space="preserve"> zł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AFCDA" w14:textId="5B6D5223" w:rsidR="00E86404" w:rsidRPr="00760298" w:rsidRDefault="00D033F1" w:rsidP="00C94A9F">
            <w:pPr>
              <w:jc w:val="center"/>
              <w:rPr>
                <w:rFonts w:cs="Arial"/>
                <w:szCs w:val="20"/>
                <w:highlight w:val="yellow"/>
              </w:rPr>
            </w:pPr>
            <w:r w:rsidRPr="00D033F1">
              <w:rPr>
                <w:rFonts w:cs="Arial"/>
                <w:szCs w:val="20"/>
              </w:rPr>
              <w:t>1 787 000,00</w:t>
            </w:r>
            <w:r>
              <w:rPr>
                <w:rFonts w:cs="Arial"/>
                <w:szCs w:val="20"/>
              </w:rPr>
              <w:t xml:space="preserve"> zł</w:t>
            </w:r>
          </w:p>
        </w:tc>
      </w:tr>
    </w:tbl>
    <w:p w14:paraId="6D76BB0B" w14:textId="767EE976" w:rsidR="00F671F2" w:rsidRPr="003E6A5E" w:rsidRDefault="00F671F2" w:rsidP="000345F4">
      <w:pPr>
        <w:tabs>
          <w:tab w:val="left" w:pos="284"/>
        </w:tabs>
        <w:jc w:val="left"/>
        <w:rPr>
          <w:rFonts w:eastAsia="Calibri" w:cs="Arial"/>
          <w:i/>
          <w:szCs w:val="20"/>
          <w:lang w:eastAsia="en-US"/>
        </w:rPr>
      </w:pPr>
      <w:r w:rsidRPr="001022F5">
        <w:rPr>
          <w:rFonts w:eastAsia="Calibri" w:cs="Arial"/>
          <w:szCs w:val="20"/>
          <w:lang w:eastAsia="en-US"/>
        </w:rPr>
        <w:t xml:space="preserve">Szczecin, dn. </w:t>
      </w:r>
      <w:r w:rsidR="0038409B" w:rsidRPr="001022F5">
        <w:rPr>
          <w:rFonts w:eastAsia="Calibri" w:cs="Arial"/>
          <w:szCs w:val="20"/>
          <w:lang w:eastAsia="en-US"/>
        </w:rPr>
        <w:t>1</w:t>
      </w:r>
      <w:r w:rsidR="00760298">
        <w:rPr>
          <w:rFonts w:eastAsia="Calibri" w:cs="Arial"/>
          <w:szCs w:val="20"/>
          <w:lang w:eastAsia="en-US"/>
        </w:rPr>
        <w:t>5</w:t>
      </w:r>
      <w:r w:rsidRPr="001022F5">
        <w:rPr>
          <w:rFonts w:eastAsia="Calibri" w:cs="Arial"/>
          <w:szCs w:val="20"/>
          <w:lang w:eastAsia="en-US"/>
        </w:rPr>
        <w:t>.</w:t>
      </w:r>
      <w:r w:rsidR="005C1F48" w:rsidRPr="001022F5">
        <w:rPr>
          <w:rFonts w:eastAsia="Calibri" w:cs="Arial"/>
          <w:szCs w:val="20"/>
          <w:lang w:eastAsia="en-US"/>
        </w:rPr>
        <w:t>0</w:t>
      </w:r>
      <w:r w:rsidR="00760298">
        <w:rPr>
          <w:rFonts w:eastAsia="Calibri" w:cs="Arial"/>
          <w:szCs w:val="20"/>
          <w:lang w:eastAsia="en-US"/>
        </w:rPr>
        <w:t>7</w:t>
      </w:r>
      <w:r w:rsidRPr="001022F5">
        <w:rPr>
          <w:rFonts w:eastAsia="Calibri" w:cs="Arial"/>
          <w:szCs w:val="20"/>
          <w:lang w:eastAsia="en-US"/>
        </w:rPr>
        <w:t>.202</w:t>
      </w:r>
      <w:r w:rsidR="00446FC8" w:rsidRPr="001022F5">
        <w:rPr>
          <w:rFonts w:eastAsia="Calibri" w:cs="Arial"/>
          <w:szCs w:val="20"/>
          <w:lang w:eastAsia="en-US"/>
        </w:rPr>
        <w:t>6</w:t>
      </w:r>
      <w:r w:rsidRPr="001022F5">
        <w:rPr>
          <w:rFonts w:eastAsia="Calibri" w:cs="Arial"/>
          <w:szCs w:val="20"/>
          <w:lang w:eastAsia="en-US"/>
        </w:rPr>
        <w:t xml:space="preserve"> r.</w:t>
      </w:r>
    </w:p>
    <w:p w14:paraId="5531CF81" w14:textId="77777777" w:rsidR="00F671F2" w:rsidRDefault="00F671F2" w:rsidP="0051073D">
      <w:pPr>
        <w:jc w:val="left"/>
        <w:rPr>
          <w:rFonts w:eastAsia="Calibri" w:cs="Arial"/>
          <w:sz w:val="18"/>
          <w:szCs w:val="18"/>
          <w:lang w:eastAsia="en-US"/>
        </w:rPr>
      </w:pPr>
    </w:p>
    <w:sectPr w:rsidR="00F671F2" w:rsidSect="00052BFF">
      <w:headerReference w:type="first" r:id="rId7"/>
      <w:pgSz w:w="16838" w:h="11906" w:orient="landscape"/>
      <w:pgMar w:top="113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3B1B6" w14:textId="77777777" w:rsidR="00074AED" w:rsidRDefault="00074AED">
      <w:r>
        <w:separator/>
      </w:r>
    </w:p>
  </w:endnote>
  <w:endnote w:type="continuationSeparator" w:id="0">
    <w:p w14:paraId="42180D19" w14:textId="77777777" w:rsidR="00074AED" w:rsidRDefault="0007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D6B26" w14:textId="77777777" w:rsidR="00074AED" w:rsidRDefault="00074AED">
      <w:r>
        <w:separator/>
      </w:r>
    </w:p>
  </w:footnote>
  <w:footnote w:type="continuationSeparator" w:id="0">
    <w:p w14:paraId="4CEAE518" w14:textId="77777777" w:rsidR="00074AED" w:rsidRDefault="0007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F273E" w14:textId="043D9BBB" w:rsidR="00452307" w:rsidRPr="00452307" w:rsidRDefault="00BB519E" w:rsidP="00452307">
    <w:pPr>
      <w:pStyle w:val="Nagwek"/>
    </w:pPr>
    <w:r>
      <w:rPr>
        <w:rFonts w:cs="Arial"/>
        <w:noProof/>
        <w:szCs w:val="20"/>
      </w:rPr>
      <w:drawing>
        <wp:anchor distT="0" distB="0" distL="114300" distR="114300" simplePos="0" relativeHeight="251659264" behindDoc="0" locked="0" layoutInCell="1" allowOverlap="1" wp14:anchorId="4A8C0650" wp14:editId="2FC5BD81">
          <wp:simplePos x="0" y="0"/>
          <wp:positionH relativeFrom="margin">
            <wp:posOffset>704850</wp:posOffset>
          </wp:positionH>
          <wp:positionV relativeFrom="paragraph">
            <wp:posOffset>-210185</wp:posOffset>
          </wp:positionV>
          <wp:extent cx="6467598" cy="475484"/>
          <wp:effectExtent l="0" t="0" r="0" b="1270"/>
          <wp:wrapNone/>
          <wp:docPr id="29" name="Obraz 29" descr="C:\Users\wojciech.krycki\AppData\Local\Microsoft\Windows\INetCache\Content.Word\Ciag_pozioma_kolor bez tł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wojciech.krycki\AppData\Local\Microsoft\Windows\INetCache\Content.Word\Ciag_pozioma_kolor bez tł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67598" cy="4754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2A1C"/>
    <w:rsid w:val="00010D14"/>
    <w:rsid w:val="00016B27"/>
    <w:rsid w:val="00017C64"/>
    <w:rsid w:val="00021B57"/>
    <w:rsid w:val="00031880"/>
    <w:rsid w:val="000345F4"/>
    <w:rsid w:val="00052BFF"/>
    <w:rsid w:val="00074AED"/>
    <w:rsid w:val="00077FBC"/>
    <w:rsid w:val="000813FC"/>
    <w:rsid w:val="000A2F5B"/>
    <w:rsid w:val="000A3809"/>
    <w:rsid w:val="000A38A5"/>
    <w:rsid w:val="000A60B4"/>
    <w:rsid w:val="000B2D14"/>
    <w:rsid w:val="000D4112"/>
    <w:rsid w:val="000E577D"/>
    <w:rsid w:val="000E5E94"/>
    <w:rsid w:val="000F087C"/>
    <w:rsid w:val="001022F5"/>
    <w:rsid w:val="001134E1"/>
    <w:rsid w:val="00121677"/>
    <w:rsid w:val="001448EC"/>
    <w:rsid w:val="00155F09"/>
    <w:rsid w:val="00156571"/>
    <w:rsid w:val="00161E36"/>
    <w:rsid w:val="00166986"/>
    <w:rsid w:val="00170590"/>
    <w:rsid w:val="00184215"/>
    <w:rsid w:val="001B0607"/>
    <w:rsid w:val="001C6CB1"/>
    <w:rsid w:val="001F4D1C"/>
    <w:rsid w:val="002069D2"/>
    <w:rsid w:val="00214DF2"/>
    <w:rsid w:val="002161EB"/>
    <w:rsid w:val="00220A2F"/>
    <w:rsid w:val="0022471F"/>
    <w:rsid w:val="00237341"/>
    <w:rsid w:val="00240FD2"/>
    <w:rsid w:val="0025367E"/>
    <w:rsid w:val="00265A65"/>
    <w:rsid w:val="002A6C1B"/>
    <w:rsid w:val="002B0236"/>
    <w:rsid w:val="002C7E3D"/>
    <w:rsid w:val="002E3CF4"/>
    <w:rsid w:val="002F1246"/>
    <w:rsid w:val="002F612D"/>
    <w:rsid w:val="003222A5"/>
    <w:rsid w:val="00337800"/>
    <w:rsid w:val="00341289"/>
    <w:rsid w:val="003413A5"/>
    <w:rsid w:val="00350BBE"/>
    <w:rsid w:val="00383717"/>
    <w:rsid w:val="0038409B"/>
    <w:rsid w:val="003858F6"/>
    <w:rsid w:val="0039524F"/>
    <w:rsid w:val="003978E6"/>
    <w:rsid w:val="003A681F"/>
    <w:rsid w:val="003B15B4"/>
    <w:rsid w:val="003B1FCE"/>
    <w:rsid w:val="003B7C26"/>
    <w:rsid w:val="003C6DD2"/>
    <w:rsid w:val="003D23BD"/>
    <w:rsid w:val="003E6A5E"/>
    <w:rsid w:val="00410CB9"/>
    <w:rsid w:val="0041783E"/>
    <w:rsid w:val="004311DB"/>
    <w:rsid w:val="00446FC8"/>
    <w:rsid w:val="00452307"/>
    <w:rsid w:val="004616FE"/>
    <w:rsid w:val="00465F44"/>
    <w:rsid w:val="00475CB9"/>
    <w:rsid w:val="00490E44"/>
    <w:rsid w:val="00497524"/>
    <w:rsid w:val="004A2C31"/>
    <w:rsid w:val="004B26EB"/>
    <w:rsid w:val="004D6DA3"/>
    <w:rsid w:val="004E298D"/>
    <w:rsid w:val="004E44E6"/>
    <w:rsid w:val="004E5E62"/>
    <w:rsid w:val="005004C4"/>
    <w:rsid w:val="0051073D"/>
    <w:rsid w:val="00521469"/>
    <w:rsid w:val="00521FB0"/>
    <w:rsid w:val="005335E6"/>
    <w:rsid w:val="00544327"/>
    <w:rsid w:val="005622CD"/>
    <w:rsid w:val="00576380"/>
    <w:rsid w:val="00584072"/>
    <w:rsid w:val="005875DA"/>
    <w:rsid w:val="00591294"/>
    <w:rsid w:val="005B66E0"/>
    <w:rsid w:val="005C1F48"/>
    <w:rsid w:val="005C6111"/>
    <w:rsid w:val="005D3298"/>
    <w:rsid w:val="005D6F1B"/>
    <w:rsid w:val="005E1AB6"/>
    <w:rsid w:val="005F0EA6"/>
    <w:rsid w:val="0061315F"/>
    <w:rsid w:val="0061759C"/>
    <w:rsid w:val="0062481F"/>
    <w:rsid w:val="00640576"/>
    <w:rsid w:val="00644ED0"/>
    <w:rsid w:val="0065289A"/>
    <w:rsid w:val="00662125"/>
    <w:rsid w:val="00664210"/>
    <w:rsid w:val="00667A30"/>
    <w:rsid w:val="00674C34"/>
    <w:rsid w:val="00691FC2"/>
    <w:rsid w:val="006A501F"/>
    <w:rsid w:val="006A7811"/>
    <w:rsid w:val="006C5C3B"/>
    <w:rsid w:val="006C73DD"/>
    <w:rsid w:val="006F5D91"/>
    <w:rsid w:val="00701C30"/>
    <w:rsid w:val="00715989"/>
    <w:rsid w:val="00741D74"/>
    <w:rsid w:val="00760298"/>
    <w:rsid w:val="007730BD"/>
    <w:rsid w:val="007818E0"/>
    <w:rsid w:val="00787C51"/>
    <w:rsid w:val="007949C6"/>
    <w:rsid w:val="007B0655"/>
    <w:rsid w:val="007B0B02"/>
    <w:rsid w:val="007B2D6A"/>
    <w:rsid w:val="007B607C"/>
    <w:rsid w:val="007C3F49"/>
    <w:rsid w:val="00802D27"/>
    <w:rsid w:val="00810723"/>
    <w:rsid w:val="0082600D"/>
    <w:rsid w:val="0083429C"/>
    <w:rsid w:val="00852753"/>
    <w:rsid w:val="00875785"/>
    <w:rsid w:val="00890E55"/>
    <w:rsid w:val="008C113B"/>
    <w:rsid w:val="008C48A5"/>
    <w:rsid w:val="008C742F"/>
    <w:rsid w:val="00912472"/>
    <w:rsid w:val="00924F02"/>
    <w:rsid w:val="00933320"/>
    <w:rsid w:val="00934EA8"/>
    <w:rsid w:val="00940165"/>
    <w:rsid w:val="00955DB9"/>
    <w:rsid w:val="00957ECA"/>
    <w:rsid w:val="0096522F"/>
    <w:rsid w:val="00973FBD"/>
    <w:rsid w:val="009762E4"/>
    <w:rsid w:val="00982E43"/>
    <w:rsid w:val="00993BFC"/>
    <w:rsid w:val="00993EDC"/>
    <w:rsid w:val="009A606B"/>
    <w:rsid w:val="009B380B"/>
    <w:rsid w:val="009C6986"/>
    <w:rsid w:val="009D56BE"/>
    <w:rsid w:val="009E17E9"/>
    <w:rsid w:val="009E5294"/>
    <w:rsid w:val="009F1328"/>
    <w:rsid w:val="00A06601"/>
    <w:rsid w:val="00A357DA"/>
    <w:rsid w:val="00A50BB6"/>
    <w:rsid w:val="00A67BC1"/>
    <w:rsid w:val="00A7005E"/>
    <w:rsid w:val="00A7744C"/>
    <w:rsid w:val="00A819D7"/>
    <w:rsid w:val="00A96923"/>
    <w:rsid w:val="00A96F2F"/>
    <w:rsid w:val="00AA652C"/>
    <w:rsid w:val="00AB3002"/>
    <w:rsid w:val="00AB64F1"/>
    <w:rsid w:val="00AD426E"/>
    <w:rsid w:val="00AD7794"/>
    <w:rsid w:val="00AE72D7"/>
    <w:rsid w:val="00AF5BF1"/>
    <w:rsid w:val="00B07E3B"/>
    <w:rsid w:val="00B224BD"/>
    <w:rsid w:val="00B4440E"/>
    <w:rsid w:val="00B55F97"/>
    <w:rsid w:val="00B61F12"/>
    <w:rsid w:val="00B8612B"/>
    <w:rsid w:val="00B94FB2"/>
    <w:rsid w:val="00BA2BAA"/>
    <w:rsid w:val="00BB40D4"/>
    <w:rsid w:val="00BB519E"/>
    <w:rsid w:val="00BC13EC"/>
    <w:rsid w:val="00BC767A"/>
    <w:rsid w:val="00BF2007"/>
    <w:rsid w:val="00C135C8"/>
    <w:rsid w:val="00C328D4"/>
    <w:rsid w:val="00C37D33"/>
    <w:rsid w:val="00C626ED"/>
    <w:rsid w:val="00C64F74"/>
    <w:rsid w:val="00C702A4"/>
    <w:rsid w:val="00C86970"/>
    <w:rsid w:val="00C94A9F"/>
    <w:rsid w:val="00CA133E"/>
    <w:rsid w:val="00CA4292"/>
    <w:rsid w:val="00CB4076"/>
    <w:rsid w:val="00CB7F60"/>
    <w:rsid w:val="00CC0340"/>
    <w:rsid w:val="00CC396D"/>
    <w:rsid w:val="00CC3C58"/>
    <w:rsid w:val="00CC4B34"/>
    <w:rsid w:val="00CD0098"/>
    <w:rsid w:val="00CD0662"/>
    <w:rsid w:val="00CD6388"/>
    <w:rsid w:val="00CE22DD"/>
    <w:rsid w:val="00CF72CA"/>
    <w:rsid w:val="00CF7656"/>
    <w:rsid w:val="00D02C36"/>
    <w:rsid w:val="00D033F1"/>
    <w:rsid w:val="00D26F8A"/>
    <w:rsid w:val="00D61213"/>
    <w:rsid w:val="00D85627"/>
    <w:rsid w:val="00DC1305"/>
    <w:rsid w:val="00DC1C12"/>
    <w:rsid w:val="00DC5A08"/>
    <w:rsid w:val="00DF307F"/>
    <w:rsid w:val="00E10F52"/>
    <w:rsid w:val="00E24E99"/>
    <w:rsid w:val="00E25CDE"/>
    <w:rsid w:val="00E55A7F"/>
    <w:rsid w:val="00E86404"/>
    <w:rsid w:val="00E909A9"/>
    <w:rsid w:val="00E9258F"/>
    <w:rsid w:val="00E95E34"/>
    <w:rsid w:val="00EB04B5"/>
    <w:rsid w:val="00EB2960"/>
    <w:rsid w:val="00EB4EB2"/>
    <w:rsid w:val="00EB5E8A"/>
    <w:rsid w:val="00ED7869"/>
    <w:rsid w:val="00F07E78"/>
    <w:rsid w:val="00F34E3A"/>
    <w:rsid w:val="00F42724"/>
    <w:rsid w:val="00F6244C"/>
    <w:rsid w:val="00F671F2"/>
    <w:rsid w:val="00F71DA8"/>
    <w:rsid w:val="00F75515"/>
    <w:rsid w:val="00F8476E"/>
    <w:rsid w:val="00F97E8B"/>
    <w:rsid w:val="00FB2380"/>
    <w:rsid w:val="00FE7F13"/>
    <w:rsid w:val="00FF00AC"/>
    <w:rsid w:val="00FF2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B1C0A"/>
  <w15:docId w15:val="{B0FC323B-2BA5-4FC6-89C8-77CC1D3B3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2A1C"/>
    <w:pPr>
      <w:jc w:val="both"/>
    </w:pPr>
    <w:rPr>
      <w:rFonts w:ascii="Arial" w:eastAsia="Times New Roman" w:hAnsi="Arial"/>
      <w:szCs w:val="24"/>
    </w:rPr>
  </w:style>
  <w:style w:type="paragraph" w:styleId="Nagwek1">
    <w:name w:val="heading 1"/>
    <w:basedOn w:val="Normalny"/>
    <w:next w:val="Normalny"/>
    <w:link w:val="Nagwek1Znak1"/>
    <w:qFormat/>
    <w:rsid w:val="00FF2A1C"/>
    <w:pPr>
      <w:keepNext/>
      <w:spacing w:before="240" w:after="60"/>
      <w:outlineLvl w:val="0"/>
    </w:pPr>
    <w:rPr>
      <w:b/>
      <w:bCs/>
      <w:kern w:val="32"/>
      <w:sz w:val="28"/>
      <w:szCs w:val="32"/>
      <w:u w:val="single"/>
    </w:rPr>
  </w:style>
  <w:style w:type="paragraph" w:styleId="Nagwek2">
    <w:name w:val="heading 2"/>
    <w:basedOn w:val="Normalny"/>
    <w:next w:val="Normalny"/>
    <w:link w:val="Nagwek2Znak"/>
    <w:qFormat/>
    <w:rsid w:val="00FF2A1C"/>
    <w:pPr>
      <w:keepNext/>
      <w:spacing w:before="240" w:after="60"/>
      <w:outlineLvl w:val="1"/>
    </w:pPr>
    <w:rPr>
      <w:b/>
      <w:bCs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uiPriority w:val="9"/>
    <w:rsid w:val="00FF2A1C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character" w:customStyle="1" w:styleId="Nagwek2Znak">
    <w:name w:val="Nagłówek 2 Znak"/>
    <w:link w:val="Nagwek2"/>
    <w:rsid w:val="00FF2A1C"/>
    <w:rPr>
      <w:rFonts w:ascii="Arial" w:eastAsia="Times New Roman" w:hAnsi="Arial" w:cs="Arial"/>
      <w:b/>
      <w:bCs/>
      <w:iCs/>
      <w:sz w:val="28"/>
      <w:szCs w:val="28"/>
      <w:lang w:eastAsia="pl-PL"/>
    </w:rPr>
  </w:style>
  <w:style w:type="character" w:customStyle="1" w:styleId="Nagwek1Znak1">
    <w:name w:val="Nagłówek 1 Znak1"/>
    <w:link w:val="Nagwek1"/>
    <w:locked/>
    <w:rsid w:val="00FF2A1C"/>
    <w:rPr>
      <w:rFonts w:ascii="Arial" w:eastAsia="Times New Roman" w:hAnsi="Arial" w:cs="Arial"/>
      <w:b/>
      <w:bCs/>
      <w:kern w:val="32"/>
      <w:sz w:val="28"/>
      <w:szCs w:val="32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734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37341"/>
    <w:rPr>
      <w:rFonts w:ascii="Tahoma" w:eastAsia="Times New Roman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C869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86970"/>
    <w:rPr>
      <w:szCs w:val="20"/>
    </w:rPr>
  </w:style>
  <w:style w:type="character" w:customStyle="1" w:styleId="TekstkomentarzaZnak">
    <w:name w:val="Tekst komentarza Znak"/>
    <w:link w:val="Tekstkomentarza"/>
    <w:uiPriority w:val="99"/>
    <w:rsid w:val="00C86970"/>
    <w:rPr>
      <w:rFonts w:ascii="Arial" w:eastAsia="Times New Roman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697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86970"/>
    <w:rPr>
      <w:rFonts w:ascii="Arial" w:eastAsia="Times New Roman" w:hAnsi="Arial"/>
      <w:b/>
      <w:bCs/>
    </w:rPr>
  </w:style>
  <w:style w:type="paragraph" w:styleId="Tekstprzypisudolnego">
    <w:name w:val="footnote text"/>
    <w:aliases w:val="Footnote,Podrozdział,Podrozdzia3"/>
    <w:basedOn w:val="Normalny"/>
    <w:link w:val="TekstprzypisudolnegoZnak"/>
    <w:semiHidden/>
    <w:unhideWhenUsed/>
    <w:rsid w:val="00C37D33"/>
    <w:rPr>
      <w:szCs w:val="20"/>
    </w:rPr>
  </w:style>
  <w:style w:type="character" w:customStyle="1" w:styleId="TekstprzypisudolnegoZnak">
    <w:name w:val="Tekst przypisu dolnego Znak"/>
    <w:aliases w:val="Footnote Znak,Podrozdział Znak,Podrozdzia3 Znak"/>
    <w:link w:val="Tekstprzypisudolnego"/>
    <w:semiHidden/>
    <w:rsid w:val="00C37D33"/>
    <w:rPr>
      <w:rFonts w:ascii="Arial" w:eastAsia="Times New Roman" w:hAnsi="Arial"/>
    </w:rPr>
  </w:style>
  <w:style w:type="character" w:styleId="Odwoanieprzypisudolnego">
    <w:name w:val="footnote reference"/>
    <w:uiPriority w:val="99"/>
    <w:semiHidden/>
    <w:unhideWhenUsed/>
    <w:rsid w:val="00C37D33"/>
    <w:rPr>
      <w:vertAlign w:val="superscript"/>
    </w:rPr>
  </w:style>
  <w:style w:type="character" w:styleId="Hipercze">
    <w:name w:val="Hyperlink"/>
    <w:uiPriority w:val="99"/>
    <w:semiHidden/>
    <w:unhideWhenUsed/>
    <w:rsid w:val="00C626ED"/>
    <w:rPr>
      <w:color w:val="0000FF"/>
      <w:u w:val="single"/>
    </w:rPr>
  </w:style>
  <w:style w:type="paragraph" w:styleId="Poprawka">
    <w:name w:val="Revision"/>
    <w:hidden/>
    <w:uiPriority w:val="99"/>
    <w:semiHidden/>
    <w:rsid w:val="00BC13EC"/>
    <w:rPr>
      <w:rFonts w:ascii="Arial" w:eastAsia="Times New Roman" w:hAnsi="Arial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10D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10D14"/>
    <w:rPr>
      <w:rFonts w:ascii="Arial" w:eastAsia="Times New Roman" w:hAnsi="Arial"/>
      <w:szCs w:val="24"/>
    </w:rPr>
  </w:style>
  <w:style w:type="paragraph" w:styleId="Stopka">
    <w:name w:val="footer"/>
    <w:basedOn w:val="Normalny"/>
    <w:link w:val="StopkaZnak"/>
    <w:uiPriority w:val="99"/>
    <w:unhideWhenUsed/>
    <w:rsid w:val="00010D1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10D14"/>
    <w:rPr>
      <w:rFonts w:ascii="Arial" w:eastAsia="Times New Roman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55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D4075-7539-4CCF-BF5A-A19EC1182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94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katarzyna.rypula</dc:creator>
  <cp:lastModifiedBy>Pietnicka Marta</cp:lastModifiedBy>
  <cp:revision>27</cp:revision>
  <cp:lastPrinted>2025-05-22T10:08:00Z</cp:lastPrinted>
  <dcterms:created xsi:type="dcterms:W3CDTF">2024-11-07T07:39:00Z</dcterms:created>
  <dcterms:modified xsi:type="dcterms:W3CDTF">2026-07-15T07:14:00Z</dcterms:modified>
</cp:coreProperties>
</file>